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E16" w:rsidRPr="004A4E16" w:rsidRDefault="004A4E16" w:rsidP="008E4D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E16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8E4D20" w:rsidRDefault="008E4D20" w:rsidP="008E4D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осуществлении контроля за выполнением государственного задания </w:t>
      </w:r>
      <w:r w:rsidRPr="004A4E16">
        <w:rPr>
          <w:rFonts w:ascii="Times New Roman" w:hAnsi="Times New Roman" w:cs="Times New Roman"/>
          <w:b/>
          <w:sz w:val="28"/>
          <w:szCs w:val="28"/>
        </w:rPr>
        <w:t xml:space="preserve">на оказание (выполнение) государственных  услуг (работ)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2017 году государственными учреждениями, подведомственными департаменту культуры Ямало-Ненецкого автономного округа</w:t>
      </w:r>
    </w:p>
    <w:p w:rsidR="004A4E16" w:rsidRPr="004A4E16" w:rsidRDefault="004A4E16" w:rsidP="004A4E1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4D20" w:rsidRDefault="008E4D20" w:rsidP="008E4D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5E2E4E">
        <w:rPr>
          <w:rFonts w:ascii="Times New Roman" w:hAnsi="Times New Roman" w:cs="Times New Roman"/>
          <w:bCs/>
          <w:sz w:val="28"/>
          <w:szCs w:val="28"/>
        </w:rPr>
        <w:t>остановление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5E2E4E">
        <w:rPr>
          <w:rFonts w:ascii="Times New Roman" w:hAnsi="Times New Roman" w:cs="Times New Roman"/>
          <w:bCs/>
          <w:sz w:val="28"/>
          <w:szCs w:val="28"/>
        </w:rPr>
        <w:t xml:space="preserve"> Правительства Я</w:t>
      </w:r>
      <w:r>
        <w:rPr>
          <w:rFonts w:ascii="Times New Roman" w:hAnsi="Times New Roman" w:cs="Times New Roman"/>
          <w:bCs/>
          <w:sz w:val="28"/>
          <w:szCs w:val="28"/>
        </w:rPr>
        <w:t>мало-</w:t>
      </w:r>
      <w:r w:rsidRPr="005E2E4E"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енецкого автономного округа от 27.06.2013 года №</w:t>
      </w:r>
      <w:r w:rsidRPr="005E2E4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508</w:t>
      </w:r>
      <w:r w:rsidRPr="005E2E4E">
        <w:rPr>
          <w:rFonts w:ascii="Times New Roman" w:hAnsi="Times New Roman" w:cs="Times New Roman"/>
          <w:bCs/>
          <w:sz w:val="28"/>
          <w:szCs w:val="28"/>
        </w:rPr>
        <w:t>-П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2E4E">
        <w:rPr>
          <w:rFonts w:ascii="Times New Roman" w:hAnsi="Times New Roman" w:cs="Times New Roman"/>
          <w:bCs/>
          <w:sz w:val="28"/>
          <w:szCs w:val="28"/>
        </w:rPr>
        <w:t xml:space="preserve">департамент </w:t>
      </w:r>
      <w:r>
        <w:rPr>
          <w:rFonts w:ascii="Times New Roman" w:hAnsi="Times New Roman" w:cs="Times New Roman"/>
          <w:bCs/>
          <w:sz w:val="28"/>
          <w:szCs w:val="28"/>
        </w:rPr>
        <w:t>культуры</w:t>
      </w:r>
      <w:r w:rsidRPr="005E2E4E">
        <w:rPr>
          <w:rFonts w:ascii="Times New Roman" w:hAnsi="Times New Roman" w:cs="Times New Roman"/>
          <w:bCs/>
          <w:sz w:val="28"/>
          <w:szCs w:val="28"/>
        </w:rPr>
        <w:t xml:space="preserve"> Ямало-Ненецкого автономного округа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имеет следующие подведомственные государственные учреждения,</w:t>
      </w:r>
      <w:r w:rsidRPr="004A4E1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отношении которых выступает учредителем:</w:t>
      </w:r>
    </w:p>
    <w:p w:rsidR="008E4D20" w:rsidRDefault="008E4D20" w:rsidP="008E4D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государственное бюджетное учреждение автономного округа «Национальная библиотека Ямало-Ненецкого автономного округа»;</w:t>
      </w:r>
    </w:p>
    <w:p w:rsidR="008E4D20" w:rsidRDefault="008E4D20" w:rsidP="008E4D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государственное бюджетное учреждение автономного округа «Ямало-Ненецкий окружной музейно-выставочный комплекс имени И.С. Шемановского»;</w:t>
      </w:r>
    </w:p>
    <w:p w:rsidR="008E4D20" w:rsidRDefault="008E4D20" w:rsidP="008E4D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государственное автономное учреждение автономного округа «Культурно-деловой центр»;</w:t>
      </w:r>
    </w:p>
    <w:p w:rsidR="008E4D20" w:rsidRDefault="008E4D20" w:rsidP="008E4D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государственное бюджетное учреждение культуры автономного округа «Окружной Дом ремесел»;</w:t>
      </w:r>
    </w:p>
    <w:p w:rsidR="008E4D20" w:rsidRDefault="008E4D20" w:rsidP="008E4D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государственное автономное учреждение культуры автономного округа «Окружной Центр национальных культур»;</w:t>
      </w:r>
    </w:p>
    <w:p w:rsidR="008E4D20" w:rsidRPr="00323DBC" w:rsidRDefault="008E4D20" w:rsidP="008E4D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3DBC">
        <w:rPr>
          <w:rFonts w:ascii="Times New Roman" w:hAnsi="Times New Roman" w:cs="Times New Roman"/>
          <w:color w:val="000000"/>
          <w:sz w:val="28"/>
          <w:szCs w:val="28"/>
        </w:rPr>
        <w:t xml:space="preserve">В целях осуществления контроля за выполнением </w:t>
      </w:r>
      <w:proofErr w:type="gramStart"/>
      <w:r w:rsidRPr="00323DBC">
        <w:rPr>
          <w:rFonts w:ascii="Times New Roman" w:hAnsi="Times New Roman" w:cs="Times New Roman"/>
          <w:color w:val="000000"/>
          <w:sz w:val="28"/>
          <w:szCs w:val="28"/>
        </w:rPr>
        <w:t>государственными</w:t>
      </w:r>
      <w:proofErr w:type="gramEnd"/>
      <w:r w:rsidRPr="00323DBC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учреждением </w:t>
      </w:r>
      <w:r w:rsidR="00323DBC" w:rsidRPr="00323D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государственного задания </w:t>
      </w:r>
      <w:r w:rsidR="00323DBC" w:rsidRPr="00323DBC">
        <w:rPr>
          <w:rFonts w:ascii="Times New Roman" w:hAnsi="Times New Roman" w:cs="Times New Roman"/>
          <w:sz w:val="28"/>
          <w:szCs w:val="28"/>
        </w:rPr>
        <w:t>на оказание (выполнение) государственных  услуг (работ) в 2017 году</w:t>
      </w:r>
      <w:r w:rsidRPr="00323DBC">
        <w:rPr>
          <w:rFonts w:ascii="Times New Roman" w:hAnsi="Times New Roman" w:cs="Times New Roman"/>
          <w:color w:val="000000"/>
          <w:sz w:val="28"/>
          <w:szCs w:val="28"/>
        </w:rPr>
        <w:t xml:space="preserve">, соблюдению условий, целей и порядка предоставления средств окружного бюджета, </w:t>
      </w:r>
      <w:r w:rsidR="00323DBC" w:rsidRPr="00323DBC">
        <w:rPr>
          <w:rFonts w:ascii="Times New Roman" w:hAnsi="Times New Roman" w:cs="Times New Roman"/>
          <w:bCs/>
          <w:sz w:val="28"/>
          <w:szCs w:val="28"/>
        </w:rPr>
        <w:t>департамент культуры Ямало-Ненецкого автономного округа</w:t>
      </w:r>
      <w:r w:rsidRPr="00323DBC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осуществлялся предварительный, текущий и последующий контроль.</w:t>
      </w:r>
    </w:p>
    <w:p w:rsidR="008E4D20" w:rsidRDefault="008E4D20" w:rsidP="008E4D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Предварительный контроль осуществлялся на этапе формирования проекта окружного бюджета на очередной финансовый год и плановый период.</w:t>
      </w:r>
    </w:p>
    <w:p w:rsidR="008E4D20" w:rsidRDefault="008E4D20" w:rsidP="008E4D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Текущий контроль осуществлялся в процессе исполнения окружного бюджета путем анализа текущей (ежеквартальной) отчетности о выполнении государственного задания и э</w:t>
      </w:r>
      <w:r>
        <w:rPr>
          <w:rFonts w:ascii="Times New Roman" w:hAnsi="Times New Roman" w:cs="Times New Roman"/>
          <w:sz w:val="28"/>
          <w:szCs w:val="28"/>
        </w:rPr>
        <w:t>ффективным использованием бюджетных средств, предусмотренных на выполнение государственного задания, в соответствии с целевым назначением.</w:t>
      </w:r>
    </w:p>
    <w:p w:rsidR="008E4D20" w:rsidRDefault="008E4D20" w:rsidP="008E4D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Последующий контроль осуществлялся после совершения финансовых операций путем проверок отчетности об использовании бюджетных ассигнований, выполнения государственных контрактов.</w:t>
      </w:r>
    </w:p>
    <w:p w:rsidR="00E407EE" w:rsidRPr="00E407EE" w:rsidRDefault="00E407EE" w:rsidP="00E407EE">
      <w:pPr>
        <w:pStyle w:val="a7"/>
        <w:ind w:left="34" w:firstLine="674"/>
        <w:jc w:val="both"/>
        <w:rPr>
          <w:rFonts w:ascii="Times New Roman" w:hAnsi="Times New Roman" w:cs="Times New Roman"/>
          <w:sz w:val="28"/>
          <w:szCs w:val="28"/>
        </w:rPr>
      </w:pPr>
      <w:r w:rsidRPr="00E407E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</w:t>
      </w:r>
      <w:r w:rsidR="008E4D20" w:rsidRPr="005E2E4E">
        <w:rPr>
          <w:rFonts w:ascii="Times New Roman" w:hAnsi="Times New Roman" w:cs="Times New Roman"/>
          <w:bCs/>
          <w:sz w:val="28"/>
          <w:szCs w:val="28"/>
        </w:rPr>
        <w:t>Я</w:t>
      </w:r>
      <w:r w:rsidR="008E4D20">
        <w:rPr>
          <w:rFonts w:ascii="Times New Roman" w:hAnsi="Times New Roman" w:cs="Times New Roman"/>
          <w:bCs/>
          <w:sz w:val="28"/>
          <w:szCs w:val="28"/>
        </w:rPr>
        <w:t>мало-</w:t>
      </w:r>
      <w:r w:rsidR="008E4D20" w:rsidRPr="005E2E4E">
        <w:rPr>
          <w:rFonts w:ascii="Times New Roman" w:hAnsi="Times New Roman" w:cs="Times New Roman"/>
          <w:bCs/>
          <w:sz w:val="28"/>
          <w:szCs w:val="28"/>
        </w:rPr>
        <w:t>Н</w:t>
      </w:r>
      <w:r w:rsidR="008E4D20">
        <w:rPr>
          <w:rFonts w:ascii="Times New Roman" w:hAnsi="Times New Roman" w:cs="Times New Roman"/>
          <w:bCs/>
          <w:sz w:val="28"/>
          <w:szCs w:val="28"/>
        </w:rPr>
        <w:t>енецкого автономного округа</w:t>
      </w:r>
      <w:r w:rsidRPr="00E407EE">
        <w:rPr>
          <w:rFonts w:ascii="Times New Roman" w:hAnsi="Times New Roman" w:cs="Times New Roman"/>
          <w:sz w:val="28"/>
          <w:szCs w:val="28"/>
        </w:rPr>
        <w:t xml:space="preserve"> от 25.04.2014 г. № 327-П «О формировании и финансовом обеспечении выполнения государственного задания» департаментом культуры </w:t>
      </w:r>
      <w:r w:rsidR="008E4D20" w:rsidRPr="005E2E4E">
        <w:rPr>
          <w:rFonts w:ascii="Times New Roman" w:hAnsi="Times New Roman" w:cs="Times New Roman"/>
          <w:bCs/>
          <w:sz w:val="28"/>
          <w:szCs w:val="28"/>
        </w:rPr>
        <w:t>Я</w:t>
      </w:r>
      <w:r w:rsidR="008E4D20">
        <w:rPr>
          <w:rFonts w:ascii="Times New Roman" w:hAnsi="Times New Roman" w:cs="Times New Roman"/>
          <w:bCs/>
          <w:sz w:val="28"/>
          <w:szCs w:val="28"/>
        </w:rPr>
        <w:t>мало-</w:t>
      </w:r>
      <w:r w:rsidR="008E4D20" w:rsidRPr="005E2E4E">
        <w:rPr>
          <w:rFonts w:ascii="Times New Roman" w:hAnsi="Times New Roman" w:cs="Times New Roman"/>
          <w:bCs/>
          <w:sz w:val="28"/>
          <w:szCs w:val="28"/>
        </w:rPr>
        <w:t>Н</w:t>
      </w:r>
      <w:r w:rsidR="008E4D20">
        <w:rPr>
          <w:rFonts w:ascii="Times New Roman" w:hAnsi="Times New Roman" w:cs="Times New Roman"/>
          <w:bCs/>
          <w:sz w:val="28"/>
          <w:szCs w:val="28"/>
        </w:rPr>
        <w:t xml:space="preserve">енецкого автономного округа </w:t>
      </w:r>
      <w:r w:rsidRPr="00E407EE">
        <w:rPr>
          <w:rFonts w:ascii="Times New Roman" w:hAnsi="Times New Roman" w:cs="Times New Roman"/>
          <w:sz w:val="28"/>
          <w:szCs w:val="28"/>
        </w:rPr>
        <w:t xml:space="preserve">утверждены отчёты о выполнении государственных заданий подведомственными </w:t>
      </w:r>
      <w:r w:rsidR="00323DBC">
        <w:rPr>
          <w:rFonts w:ascii="Times New Roman" w:hAnsi="Times New Roman" w:cs="Times New Roman"/>
          <w:sz w:val="28"/>
          <w:szCs w:val="28"/>
        </w:rPr>
        <w:t xml:space="preserve">государственными </w:t>
      </w:r>
      <w:r w:rsidRPr="00E407EE">
        <w:rPr>
          <w:rFonts w:ascii="Times New Roman" w:hAnsi="Times New Roman" w:cs="Times New Roman"/>
          <w:sz w:val="28"/>
          <w:szCs w:val="28"/>
        </w:rPr>
        <w:t>учреждениями за 201</w:t>
      </w:r>
      <w:r w:rsidR="008E4D20">
        <w:rPr>
          <w:rFonts w:ascii="Times New Roman" w:hAnsi="Times New Roman" w:cs="Times New Roman"/>
          <w:sz w:val="28"/>
          <w:szCs w:val="28"/>
        </w:rPr>
        <w:t>7</w:t>
      </w:r>
      <w:r w:rsidRPr="00E407EE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E407EE" w:rsidRPr="00E407EE" w:rsidRDefault="00E407EE" w:rsidP="00E407EE">
      <w:pPr>
        <w:pStyle w:val="a7"/>
        <w:ind w:left="34" w:firstLine="674"/>
        <w:jc w:val="both"/>
        <w:rPr>
          <w:rFonts w:ascii="Times New Roman" w:hAnsi="Times New Roman" w:cs="Times New Roman"/>
          <w:sz w:val="28"/>
          <w:szCs w:val="28"/>
        </w:rPr>
      </w:pPr>
      <w:r w:rsidRPr="00E407EE">
        <w:rPr>
          <w:rFonts w:ascii="Times New Roman" w:hAnsi="Times New Roman" w:cs="Times New Roman"/>
          <w:sz w:val="28"/>
          <w:szCs w:val="28"/>
        </w:rPr>
        <w:t xml:space="preserve">Электронные копии утверждённых отчётов размещены </w:t>
      </w:r>
      <w:proofErr w:type="gramStart"/>
      <w:r w:rsidRPr="00E407E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407EE">
        <w:rPr>
          <w:rFonts w:ascii="Times New Roman" w:hAnsi="Times New Roman" w:cs="Times New Roman"/>
          <w:sz w:val="28"/>
          <w:szCs w:val="28"/>
        </w:rPr>
        <w:t>:</w:t>
      </w:r>
    </w:p>
    <w:p w:rsidR="00E407EE" w:rsidRPr="00E407EE" w:rsidRDefault="00E407EE" w:rsidP="00E407EE">
      <w:pPr>
        <w:pStyle w:val="a7"/>
        <w:ind w:left="34" w:firstLine="674"/>
        <w:jc w:val="both"/>
        <w:rPr>
          <w:rFonts w:ascii="Times New Roman" w:hAnsi="Times New Roman" w:cs="Times New Roman"/>
          <w:sz w:val="28"/>
          <w:szCs w:val="28"/>
        </w:rPr>
      </w:pPr>
      <w:r w:rsidRPr="00E407EE">
        <w:rPr>
          <w:rFonts w:ascii="Times New Roman" w:hAnsi="Times New Roman" w:cs="Times New Roman"/>
          <w:sz w:val="28"/>
          <w:szCs w:val="28"/>
        </w:rPr>
        <w:t>- Официальном сайте для размещения информации о государственных (муниципальных) учреждениях в сети Интернет по адресам:</w:t>
      </w:r>
    </w:p>
    <w:p w:rsidR="008E4D20" w:rsidRPr="008E4D20" w:rsidRDefault="008E4D20" w:rsidP="008E4D20">
      <w:pPr>
        <w:spacing w:after="0" w:line="240" w:lineRule="auto"/>
        <w:ind w:left="34" w:firstLine="675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8E4D20">
          <w:rPr>
            <w:rStyle w:val="a6"/>
            <w:rFonts w:ascii="Times New Roman" w:hAnsi="Times New Roman" w:cs="Times New Roman"/>
            <w:sz w:val="28"/>
            <w:szCs w:val="28"/>
          </w:rPr>
          <w:t>http://bus.gov.ru/pub/agency/70301/tasks/5100396</w:t>
        </w:r>
      </w:hyperlink>
    </w:p>
    <w:p w:rsidR="008E4D20" w:rsidRPr="008E4D20" w:rsidRDefault="008E4D20" w:rsidP="008E4D20">
      <w:pPr>
        <w:spacing w:after="0" w:line="240" w:lineRule="auto"/>
        <w:ind w:left="34" w:firstLine="675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8E4D20">
          <w:rPr>
            <w:rStyle w:val="a6"/>
            <w:rFonts w:ascii="Times New Roman" w:hAnsi="Times New Roman" w:cs="Times New Roman"/>
            <w:sz w:val="28"/>
            <w:szCs w:val="28"/>
          </w:rPr>
          <w:t>http://bus.gov.ru/pub/agency/55992/tasks/5058617</w:t>
        </w:r>
      </w:hyperlink>
    </w:p>
    <w:p w:rsidR="008E4D20" w:rsidRPr="008E4D20" w:rsidRDefault="008E4D20" w:rsidP="008E4D20">
      <w:pPr>
        <w:spacing w:after="0" w:line="240" w:lineRule="auto"/>
        <w:ind w:left="34" w:firstLine="675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8E4D20">
          <w:rPr>
            <w:rStyle w:val="a6"/>
            <w:rFonts w:ascii="Times New Roman" w:hAnsi="Times New Roman" w:cs="Times New Roman"/>
            <w:sz w:val="28"/>
            <w:szCs w:val="28"/>
          </w:rPr>
          <w:t>http://bus.gov.ru/pub/agency/2241/tasks/4629422</w:t>
        </w:r>
      </w:hyperlink>
    </w:p>
    <w:p w:rsidR="008E4D20" w:rsidRPr="008E4D20" w:rsidRDefault="008E4D20" w:rsidP="008E4D20">
      <w:pPr>
        <w:spacing w:after="0" w:line="240" w:lineRule="auto"/>
        <w:ind w:left="34" w:firstLine="675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8E4D20">
          <w:rPr>
            <w:rStyle w:val="a6"/>
            <w:rFonts w:ascii="Times New Roman" w:hAnsi="Times New Roman" w:cs="Times New Roman"/>
            <w:sz w:val="28"/>
            <w:szCs w:val="28"/>
          </w:rPr>
          <w:t>http://bus.gov.ru/pub/agency/29413/tasks/5014670</w:t>
        </w:r>
      </w:hyperlink>
    </w:p>
    <w:p w:rsidR="008E4D20" w:rsidRPr="008E4D20" w:rsidRDefault="008E4D20" w:rsidP="008E4D20">
      <w:pPr>
        <w:pStyle w:val="a7"/>
        <w:ind w:left="34" w:firstLine="675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8E4D20">
          <w:rPr>
            <w:rStyle w:val="a6"/>
            <w:rFonts w:ascii="Times New Roman" w:hAnsi="Times New Roman" w:cs="Times New Roman"/>
            <w:sz w:val="28"/>
            <w:szCs w:val="28"/>
          </w:rPr>
          <w:t>http://bus.gov.ru/pub/agency/7505/tasks/5058549</w:t>
        </w:r>
      </w:hyperlink>
    </w:p>
    <w:p w:rsidR="00E407EE" w:rsidRPr="00E407EE" w:rsidRDefault="00E407EE" w:rsidP="00E407EE">
      <w:pPr>
        <w:pStyle w:val="a7"/>
        <w:ind w:left="34" w:firstLine="674"/>
        <w:jc w:val="both"/>
        <w:rPr>
          <w:rFonts w:ascii="Times New Roman" w:hAnsi="Times New Roman" w:cs="Times New Roman"/>
          <w:sz w:val="28"/>
          <w:szCs w:val="28"/>
        </w:rPr>
      </w:pPr>
      <w:r w:rsidRPr="00E407EE">
        <w:rPr>
          <w:rFonts w:ascii="Times New Roman" w:hAnsi="Times New Roman" w:cs="Times New Roman"/>
          <w:sz w:val="28"/>
          <w:szCs w:val="28"/>
        </w:rPr>
        <w:t xml:space="preserve">- Официальном </w:t>
      </w:r>
      <w:proofErr w:type="gramStart"/>
      <w:r w:rsidRPr="00E407EE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E407EE">
        <w:rPr>
          <w:rFonts w:ascii="Times New Roman" w:hAnsi="Times New Roman" w:cs="Times New Roman"/>
          <w:sz w:val="28"/>
          <w:szCs w:val="28"/>
        </w:rPr>
        <w:t xml:space="preserve"> департамента культуры ЯНАО по адресу: </w:t>
      </w:r>
    </w:p>
    <w:p w:rsidR="008E4D20" w:rsidRPr="008E4D20" w:rsidRDefault="008E4D20" w:rsidP="00E407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8E4D20">
          <w:rPr>
            <w:rStyle w:val="a6"/>
            <w:rFonts w:ascii="Times New Roman" w:hAnsi="Times New Roman" w:cs="Times New Roman"/>
            <w:sz w:val="28"/>
            <w:szCs w:val="28"/>
          </w:rPr>
          <w:t>http://культураямала.рф/gosuslugi/otchety-goszadaniya</w:t>
        </w:r>
      </w:hyperlink>
      <w:r w:rsidRPr="008E4D20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8E4D20" w:rsidRPr="008E4D20" w:rsidSect="00323DBC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7453C5"/>
    <w:multiLevelType w:val="hybridMultilevel"/>
    <w:tmpl w:val="EF228A38"/>
    <w:lvl w:ilvl="0" w:tplc="F404D5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149C"/>
    <w:rsid w:val="0000316B"/>
    <w:rsid w:val="00077F3D"/>
    <w:rsid w:val="00201F41"/>
    <w:rsid w:val="00323DBC"/>
    <w:rsid w:val="003E0BFC"/>
    <w:rsid w:val="004A4E16"/>
    <w:rsid w:val="004B742C"/>
    <w:rsid w:val="005B0976"/>
    <w:rsid w:val="005C149C"/>
    <w:rsid w:val="00634EDA"/>
    <w:rsid w:val="00721A91"/>
    <w:rsid w:val="00784F21"/>
    <w:rsid w:val="008E4D20"/>
    <w:rsid w:val="009C28EE"/>
    <w:rsid w:val="009E5A62"/>
    <w:rsid w:val="00A14EA1"/>
    <w:rsid w:val="00A20D5B"/>
    <w:rsid w:val="00A551AA"/>
    <w:rsid w:val="00A700B0"/>
    <w:rsid w:val="00AD7A48"/>
    <w:rsid w:val="00AE4A31"/>
    <w:rsid w:val="00B70CAC"/>
    <w:rsid w:val="00C52011"/>
    <w:rsid w:val="00D53507"/>
    <w:rsid w:val="00D61132"/>
    <w:rsid w:val="00D642E0"/>
    <w:rsid w:val="00E16F8D"/>
    <w:rsid w:val="00E407EE"/>
    <w:rsid w:val="00E43EBF"/>
    <w:rsid w:val="00E83E07"/>
    <w:rsid w:val="00EA0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49C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55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51A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20D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6">
    <w:name w:val="Hyperlink"/>
    <w:basedOn w:val="a0"/>
    <w:uiPriority w:val="99"/>
    <w:unhideWhenUsed/>
    <w:rsid w:val="00E83E07"/>
    <w:rPr>
      <w:color w:val="0000FF" w:themeColor="hyperlink"/>
      <w:u w:val="single"/>
    </w:rPr>
  </w:style>
  <w:style w:type="paragraph" w:customStyle="1" w:styleId="a7">
    <w:name w:val="Прижатый влево"/>
    <w:basedOn w:val="a"/>
    <w:next w:val="a"/>
    <w:uiPriority w:val="99"/>
    <w:rsid w:val="00E43E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E407E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8">
    <w:name w:val="FollowedHyperlink"/>
    <w:basedOn w:val="a0"/>
    <w:uiPriority w:val="99"/>
    <w:semiHidden/>
    <w:unhideWhenUsed/>
    <w:rsid w:val="00E407E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2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s.gov.ru/pub/agency/29413/tasks/501467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us.gov.ru/pub/agency/2241/tasks/462942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s.gov.ru/pub/agency/55992/tasks/505861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us.gov.ru/pub/agency/70301/tasks/5100396" TargetMode="External"/><Relationship Id="rId10" Type="http://schemas.openxmlformats.org/officeDocument/2006/relationships/hyperlink" Target="http://&#1082;&#1091;&#1083;&#1100;&#1090;&#1091;&#1088;&#1072;&#1103;&#1084;&#1072;&#1083;&#1072;.&#1088;&#1092;/gosuslugi/otchety-goszadani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us.gov.ru/pub/agency/7505/tasks/50585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201202101740</dc:creator>
  <cp:lastModifiedBy>201202101740</cp:lastModifiedBy>
  <cp:revision>3</cp:revision>
  <cp:lastPrinted>2016-03-29T11:43:00Z</cp:lastPrinted>
  <dcterms:created xsi:type="dcterms:W3CDTF">2018-03-28T10:31:00Z</dcterms:created>
  <dcterms:modified xsi:type="dcterms:W3CDTF">2018-03-28T10:45:00Z</dcterms:modified>
</cp:coreProperties>
</file>